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D953F5D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C316A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Стандарт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66761B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66761B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43D33D6C" w:rsidR="00545759" w:rsidRPr="0066761B" w:rsidRDefault="009127BF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\</w:t>
            </w:r>
            <w:r w:rsidR="00545759" w:rsidRPr="0066761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17094A1" w:rsidR="00536F69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C316AE">
              <w:rPr>
                <w:rFonts w:ascii="Times New Roman" w:hAnsi="Times New Roman" w:cs="Times New Roman"/>
                <w:color w:val="000000"/>
                <w:sz w:val="22"/>
              </w:rPr>
              <w:t>Стандарт</w:t>
            </w:r>
            <w:r w:rsidRPr="00D220A5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66761B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66761B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045DF4F9" w:rsidR="00545759" w:rsidRPr="0066761B" w:rsidRDefault="00C316A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38BA756" wp14:editId="2F6BD2F3">
                  <wp:extent cx="989135" cy="7143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24" cy="72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66761B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554213D3" w:rsidR="00545759" w:rsidRPr="0066761B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Стол для практических занятий </w:t>
            </w:r>
            <w:r w:rsidR="008023AE"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66761B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66761B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66761B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2972751C" w:rsidR="001534EF" w:rsidRPr="0066761B" w:rsidRDefault="007F1BAF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Одинарный стол,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C316AE">
              <w:rPr>
                <w:rFonts w:ascii="Times New Roman" w:eastAsia="Calibri" w:hAnsi="Times New Roman" w:cs="Times New Roman"/>
                <w:color w:val="000000"/>
                <w:sz w:val="22"/>
              </w:rPr>
              <w:t>встроенный компьютер с монитором и ко</w:t>
            </w:r>
            <w:r w:rsidR="00FD1E2C">
              <w:rPr>
                <w:rFonts w:ascii="Times New Roman" w:eastAsia="Calibri" w:hAnsi="Times New Roman" w:cs="Times New Roman"/>
                <w:color w:val="000000"/>
                <w:sz w:val="22"/>
              </w:rPr>
              <w:t>л</w:t>
            </w:r>
            <w:r w:rsidR="00C316AE">
              <w:rPr>
                <w:rFonts w:ascii="Times New Roman" w:eastAsia="Calibri" w:hAnsi="Times New Roman" w:cs="Times New Roman"/>
                <w:color w:val="000000"/>
                <w:sz w:val="22"/>
              </w:rPr>
              <w:t>онками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; т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умба для хранения,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з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еркало с подсветкой и шторкой,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аушники с микрофоном,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абор логопедических картинок для автоматизации звуков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пособий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к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омплект инструментов логопеда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, м</w:t>
            </w:r>
            <w:r w:rsidRPr="007F1BAF">
              <w:rPr>
                <w:rFonts w:ascii="Times New Roman" w:eastAsia="Calibri" w:hAnsi="Times New Roman" w:cs="Times New Roman"/>
                <w:color w:val="000000"/>
                <w:sz w:val="22"/>
              </w:rPr>
              <w:t>етодический комплекс по коррекции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66761B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66761B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66761B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66761B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66761B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66761B" w:rsidRPr="0066761B" w:rsidRDefault="0066761B" w:rsidP="0066761B">
            <w:pPr>
              <w:rPr>
                <w:rFonts w:ascii="Times New Roman" w:hAnsi="Times New Roman" w:cs="Times New Roman"/>
                <w:sz w:val="22"/>
              </w:rPr>
            </w:pPr>
            <w:r w:rsidRPr="0066761B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4AF2131C" w:rsidR="0066761B" w:rsidRPr="0066761B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eastAsia="Calibri" w:hAnsi="Times New Roman" w:cs="Times New Roman"/>
                <w:color w:val="000000"/>
                <w:sz w:val="22"/>
              </w:rPr>
              <w:t>Бел</w:t>
            </w:r>
            <w:r w:rsidR="00024A5F">
              <w:rPr>
                <w:rFonts w:ascii="Times New Roman" w:eastAsia="Calibri" w:hAnsi="Times New Roman" w:cs="Times New Roman"/>
                <w:color w:val="000000"/>
                <w:sz w:val="22"/>
              </w:rPr>
              <w:t>ая структура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6761B" w:rsidRPr="0066761B" w14:paraId="6B5098D7" w14:textId="77777777" w:rsidTr="0066761B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66761B" w:rsidRPr="0066761B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23044857" w:rsidR="0066761B" w:rsidRPr="00024A5F" w:rsidRDefault="0066761B" w:rsidP="0066761B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Длина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136009F1" w:rsidR="0066761B" w:rsidRPr="00024A5F" w:rsidRDefault="0066761B" w:rsidP="0066761B">
            <w:pPr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eastAsia="Calibri" w:hAnsi="Times New Roman" w:cs="Times New Roman"/>
                <w:color w:val="000000"/>
                <w:sz w:val="22"/>
                <w:highlight w:val="yellow"/>
              </w:rPr>
              <w:t>≥1200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6CE8A19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Глубина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34774474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  <w:lang w:val="en-US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6761B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66761B" w:rsidRPr="0066761B" w:rsidRDefault="0066761B" w:rsidP="0066761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6A7EA3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Высота столешницы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66761B" w:rsidRPr="00024A5F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024A5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66761B" w:rsidRPr="0066761B" w:rsidRDefault="0066761B" w:rsidP="0066761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316AE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C316AE" w:rsidRPr="0066761B" w:rsidRDefault="00C316AE" w:rsidP="00C316A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C316AE" w:rsidRPr="0066761B" w:rsidRDefault="00C316AE" w:rsidP="00C316A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C316AE" w:rsidRPr="0066761B" w:rsidRDefault="009127BF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30D2893C" w:rsidR="00C316AE" w:rsidRPr="00024A5F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Встроенный компьютер с монитором и колонками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C316AE" w:rsidRPr="00024A5F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C316AE" w:rsidRPr="0066761B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C316AE" w:rsidRPr="0066761B" w:rsidRDefault="00C316AE" w:rsidP="00C316A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0CE9693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51628E76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0584833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0D040E9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7176F3B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4AFFE3F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633BE6A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3FBED46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7B70BA4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24F112F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38FC24C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х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42A776D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2EA706F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E0FD893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242F515A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4D7A5FA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58C21A9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16ACD21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8D63909" w:rsidR="009127BF" w:rsidRDefault="009127BF" w:rsidP="009127BF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1DDEE0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298351A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5D91F55A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837953">
              <w:rPr>
                <w:rFonts w:ascii="Times New Roman" w:hAnsi="Times New Roman" w:cs="Times New Roman"/>
                <w:color w:val="000000"/>
                <w:sz w:val="22"/>
              </w:rPr>
              <w:t>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063E6A1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2378EB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2DDF2C2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1F132881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 xml:space="preserve">для подключения наушников Mini </w:t>
            </w:r>
            <w:proofErr w:type="spellStart"/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58AC3F3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630189E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65ACF95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0CE8E65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207B180F" w:rsidR="009127BF" w:rsidRPr="0066761B" w:rsidRDefault="009127BF" w:rsidP="009127BF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30EDFD2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37E6EC3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0EC1A91E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3F4838D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1D344C8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3100600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083305D0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5694984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43F5A3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7671D8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169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75202FBD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Размер 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SSD-накопител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08A3A918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6D35C21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139F27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2585EE5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Встроенный г</w:t>
            </w:r>
            <w:r w:rsidRPr="009127BF">
              <w:rPr>
                <w:rFonts w:ascii="Times New Roman" w:hAnsi="Times New Roman" w:cs="Times New Roman"/>
                <w:color w:val="000000"/>
                <w:sz w:val="22"/>
              </w:rPr>
              <w:t>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1FE3991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79744FC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8DEAA5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190CD7CD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7CD1CEA9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17F21FA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0895D5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3493B958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37D3BE64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F858A4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75682EF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0E0C36F1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1F758B9B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4FF4232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180973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1927C0F5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3A8754C0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74CB2B2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77777777" w:rsidR="009127BF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2F3EE1D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713197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1B9575B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FD11A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004753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2C0EA1C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CB7472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6B31227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24EB203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6228A73E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E7F50">
              <w:rPr>
                <w:rFonts w:ascii="Times New Roman" w:hAnsi="Times New Roman" w:cs="Times New Roman"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23F64545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39CC1C1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7D636F9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4F344FB4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AEA47E3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519BC8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ABD39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636AC678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45217239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  <w:r w:rsidR="00503D3C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0BB15BC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7862BCA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4A49545B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0D0" w14:textId="5001A786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4B22B1C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EECA19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7224D25C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31443C61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3A682BB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57011EE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FA422C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0A3F7A7F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013FCDA8" w:rsidR="009127BF" w:rsidRPr="00CE7F50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76B8428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0D377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16E1A82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Количество зеркал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4FEE662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3F6BCEC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35BF738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2052140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18DAF0D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11A5B6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45709E9F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34CFFC8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58C4392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48B3115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F35390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72463A4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0630F1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090B89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3958F8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7ABC7EE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25AD0A0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7A6578D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48DDADD6" w:rsidR="009127BF" w:rsidRPr="006B6FC1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30AF7B0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4E2F616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4FF035F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1797FFB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0409868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- </w:t>
            </w: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5098239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21DD165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26E2301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6DF1B1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1498AC5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438CB5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612377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4C675BF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42C78D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29A7768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610769D8" w14:textId="77777777" w:rsidTr="00934CF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1DD615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74EB705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shd w:val="clear" w:color="auto" w:fill="auto"/>
          </w:tcPr>
          <w:p w14:paraId="6CEA21A1" w14:textId="420FBD3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л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огопедическ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ому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массаж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гров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е, п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особие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 па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льчиков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 с у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пражнения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для развития мелкой моторики и координации речи с движением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пособие по 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>артикуляционн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ой</w:t>
            </w:r>
            <w:r w:rsidRPr="00656B01">
              <w:rPr>
                <w:rFonts w:ascii="Times New Roman" w:hAnsi="Times New Roman" w:cs="Times New Roman"/>
                <w:color w:val="000000"/>
                <w:sz w:val="22"/>
              </w:rPr>
              <w:t xml:space="preserve"> гимнастик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699FC08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1EAF47B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542F7B5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26AB3E8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BB77A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08119D0" w14:textId="77777777" w:rsidTr="000A630C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3627117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68CA68F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shd w:val="clear" w:color="auto" w:fill="auto"/>
          </w:tcPr>
          <w:p w14:paraId="37ACBA0C" w14:textId="317688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огопедический зонд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Рогатка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», к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омплект постановочных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б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окс для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замачивания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 логопедических зондов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Рефлекс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«Чудо-валик»,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«Чудо-ролик»,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ассажер «Чудо-пальчик»,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«Су-</w:t>
            </w:r>
            <w:proofErr w:type="spellStart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ассажер «Чудо варежка»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ренажер «Речевой»,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Арифметический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т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ренажер «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Азбука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м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ячик массажный логопедический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 р</w:t>
            </w:r>
            <w:r w:rsidRPr="00AA14E7">
              <w:rPr>
                <w:rFonts w:ascii="Times New Roman" w:hAnsi="Times New Roman" w:cs="Times New Roman"/>
                <w:color w:val="000000"/>
                <w:sz w:val="22"/>
              </w:rPr>
              <w:t>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2E669AC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4F0358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D8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D5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461" w14:textId="13D66CE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6F0" w14:textId="42AE806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62D" w14:textId="3BBEF691" w:rsidR="009127BF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5478B017" w14:textId="41BAB9A8" w:rsidR="009127BF" w:rsidRPr="00EB68D0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</w:t>
            </w: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53A9D36B" w14:textId="25DA1E09" w:rsidR="009127BF" w:rsidRPr="0066761B" w:rsidRDefault="009127BF" w:rsidP="009127B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C7C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801" w14:textId="58C804B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119114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974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97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4AB4EBCA" w14:textId="2D9E969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9C673E2" w14:textId="38035F2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shd w:val="clear" w:color="auto" w:fill="auto"/>
          </w:tcPr>
          <w:p w14:paraId="6D587439" w14:textId="7466BF5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56FA7B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81FECE" w14:textId="24C6B0A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882F67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B4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79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67F0E62D" w14:textId="7574379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FBB4BE1" w14:textId="06862AF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shd w:val="clear" w:color="auto" w:fill="auto"/>
          </w:tcPr>
          <w:p w14:paraId="6F5AB00E" w14:textId="642A66A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05210792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2C1087" w14:textId="49B0B4E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57F2E004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908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DF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D1EA76D" w14:textId="1B18465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C09CAC6" w14:textId="0D4FB50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shd w:val="clear" w:color="auto" w:fill="auto"/>
          </w:tcPr>
          <w:p w14:paraId="7EB50763" w14:textId="6C5EA07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</w:tcPr>
          <w:p w14:paraId="01E94BAB" w14:textId="51D6621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E088568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127BF" w:rsidRPr="0066761B" w14:paraId="2531EDC0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7E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35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0A69A292" w14:textId="287D404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18E7137" w14:textId="6818BC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shd w:val="clear" w:color="auto" w:fill="auto"/>
          </w:tcPr>
          <w:p w14:paraId="209A0AF9" w14:textId="17F76A3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0A3AA9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1D3CB7B" w14:textId="09B229A8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EFDE01C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C8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3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78EA9F86" w14:textId="12F4C09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BF6CC0B" w14:textId="528C266F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shd w:val="clear" w:color="auto" w:fill="auto"/>
          </w:tcPr>
          <w:p w14:paraId="25FE9F49" w14:textId="65AB4D29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4316C77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1AECDE" w14:textId="77BBF9C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40140F9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6F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80B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0E06990" w14:textId="0169557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C3E6B71" w14:textId="4101069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shd w:val="clear" w:color="auto" w:fill="auto"/>
          </w:tcPr>
          <w:p w14:paraId="51AC9562" w14:textId="5F67479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64EBA771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F8387E5" w14:textId="18335F8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426C9C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F9D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DBF7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0DB7C15" w14:textId="05E388F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F33F3F0" w14:textId="05095E6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В-Ф,З-С, Ж-Ш.</w:t>
            </w:r>
          </w:p>
        </w:tc>
        <w:tc>
          <w:tcPr>
            <w:tcW w:w="4678" w:type="dxa"/>
            <w:shd w:val="clear" w:color="auto" w:fill="auto"/>
          </w:tcPr>
          <w:p w14:paraId="372234E0" w14:textId="5377F2A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653446D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74D547" w14:textId="3BA5E5D0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253482AE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A00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5BC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14695EEE" w14:textId="666E25E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DF0" w14:textId="2AB17B8B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shd w:val="clear" w:color="auto" w:fill="auto"/>
          </w:tcPr>
          <w:p w14:paraId="2096D2FC" w14:textId="75DD4ECC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5528DC5F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9B05A6" w14:textId="4624D701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0C314586" w14:textId="77777777" w:rsidTr="00B57005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B3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B2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2A82A026" w14:textId="0E59149D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D84" w14:textId="0A7876F2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shd w:val="clear" w:color="auto" w:fill="auto"/>
          </w:tcPr>
          <w:p w14:paraId="627B8761" w14:textId="4A77E653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380579C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51D32C3" w14:textId="74CBD1C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127BF" w:rsidRPr="0066761B" w14:paraId="3A292802" w14:textId="77777777" w:rsidTr="00804055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2FE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889" w14:textId="77777777" w:rsidR="009127BF" w:rsidRPr="0066761B" w:rsidRDefault="009127BF" w:rsidP="009127B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</w:tcPr>
          <w:p w14:paraId="3E2BD694" w14:textId="4A3B67AE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832" w14:textId="64055474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shd w:val="clear" w:color="auto" w:fill="auto"/>
          </w:tcPr>
          <w:p w14:paraId="7F4E1420" w14:textId="3B85C29A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</w:tcPr>
          <w:p w14:paraId="71671824" w14:textId="77777777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161B7C" w14:textId="15876D55" w:rsidR="009127BF" w:rsidRPr="0066761B" w:rsidRDefault="009127BF" w:rsidP="009127B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890CE22" w14:textId="756DAD7A" w:rsidR="008023AE" w:rsidRDefault="008023AE" w:rsidP="0074660A">
      <w:pPr>
        <w:rPr>
          <w:rFonts w:ascii="Times New Roman" w:hAnsi="Times New Roman" w:cs="Times New Roman"/>
          <w:b/>
          <w:szCs w:val="20"/>
        </w:rPr>
      </w:pPr>
    </w:p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94D9" w14:textId="77777777" w:rsidR="00631419" w:rsidRDefault="00631419" w:rsidP="003B7EB7">
      <w:r>
        <w:separator/>
      </w:r>
    </w:p>
  </w:endnote>
  <w:endnote w:type="continuationSeparator" w:id="0">
    <w:p w14:paraId="00CEE076" w14:textId="77777777" w:rsidR="00631419" w:rsidRDefault="00631419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B96A" w14:textId="77777777" w:rsidR="00631419" w:rsidRDefault="00631419" w:rsidP="003B7EB7">
      <w:r>
        <w:separator/>
      </w:r>
    </w:p>
  </w:footnote>
  <w:footnote w:type="continuationSeparator" w:id="0">
    <w:p w14:paraId="412823EF" w14:textId="77777777" w:rsidR="00631419" w:rsidRDefault="00631419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B58"/>
    <w:rsid w:val="000238A0"/>
    <w:rsid w:val="00024A5F"/>
    <w:rsid w:val="00040E88"/>
    <w:rsid w:val="0005259A"/>
    <w:rsid w:val="000A7DAB"/>
    <w:rsid w:val="000C0413"/>
    <w:rsid w:val="000D1829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C6D1A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3F1D79"/>
    <w:rsid w:val="0040174E"/>
    <w:rsid w:val="00425A50"/>
    <w:rsid w:val="004347AA"/>
    <w:rsid w:val="004677E8"/>
    <w:rsid w:val="00497ABF"/>
    <w:rsid w:val="004B06F4"/>
    <w:rsid w:val="004E37CC"/>
    <w:rsid w:val="00503D3C"/>
    <w:rsid w:val="005104D6"/>
    <w:rsid w:val="00525742"/>
    <w:rsid w:val="00536F69"/>
    <w:rsid w:val="00545759"/>
    <w:rsid w:val="005911F9"/>
    <w:rsid w:val="005E0E70"/>
    <w:rsid w:val="00616074"/>
    <w:rsid w:val="00631419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6F81"/>
    <w:rsid w:val="00961E81"/>
    <w:rsid w:val="009829E4"/>
    <w:rsid w:val="00993BD7"/>
    <w:rsid w:val="009946DE"/>
    <w:rsid w:val="00A67BFE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C316AE"/>
    <w:rsid w:val="00C41324"/>
    <w:rsid w:val="00C41E61"/>
    <w:rsid w:val="00C57B0A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F0B97"/>
    <w:rsid w:val="00EF1941"/>
    <w:rsid w:val="00EF504C"/>
    <w:rsid w:val="00F01C1C"/>
    <w:rsid w:val="00F1488B"/>
    <w:rsid w:val="00F27935"/>
    <w:rsid w:val="00F32E09"/>
    <w:rsid w:val="00F6409B"/>
    <w:rsid w:val="00FA2F80"/>
    <w:rsid w:val="00FC3076"/>
    <w:rsid w:val="00FD1E2C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2025-11-25T06:31:00Z</dcterms:created>
  <dcterms:modified xsi:type="dcterms:W3CDTF">2025-11-25T07:11:00Z</dcterms:modified>
</cp:coreProperties>
</file>